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2"/>
        <w:gridCol w:w="1023"/>
        <w:gridCol w:w="2769"/>
        <w:gridCol w:w="1511"/>
        <w:gridCol w:w="2080"/>
      </w:tblGrid>
      <w:tr w:rsidR="005F107E" w:rsidRPr="005F107E" w:rsidTr="005F107E">
        <w:trPr>
          <w:trHeight w:val="36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                                 Schválený rozpočet Obce Žáky na rok 2016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5F107E" w:rsidRPr="005F107E" w:rsidTr="005F107E">
        <w:trPr>
          <w:trHeight w:val="37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          PŘÍJMY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</w:tr>
      <w:tr w:rsidR="005F107E" w:rsidRPr="005F107E" w:rsidTr="005F107E">
        <w:trPr>
          <w:trHeight w:val="255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F107E" w:rsidRPr="005F107E" w:rsidTr="005F107E">
        <w:trPr>
          <w:trHeight w:val="33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5F107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5F107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         Popis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5F107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Rozpočet 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0000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 xml:space="preserve">Daňové příjmy a </w:t>
            </w:r>
            <w:proofErr w:type="spellStart"/>
            <w:r w:rsidRPr="005F107E">
              <w:rPr>
                <w:rFonts w:ascii="Arial" w:eastAsia="Times New Roman" w:hAnsi="Arial" w:cs="Arial"/>
                <w:lang w:eastAsia="cs-CZ"/>
              </w:rPr>
              <w:t>transféry</w:t>
            </w:r>
            <w:proofErr w:type="spellEnd"/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4 205 900,00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1012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 xml:space="preserve">Zemědělství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22 000,00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1031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Lesní hospodářství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61 000,00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2141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Vnitřní obchod a služby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48 000,00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2341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Vodní díla v zemědělské krajině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     100,00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3611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Podpora individuální bytové výstavby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  6 000,00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3639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Komunální služby a územní rozvoj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10 000,00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6310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 xml:space="preserve">Obecné příjmy z </w:t>
            </w:r>
            <w:proofErr w:type="spellStart"/>
            <w:r w:rsidRPr="005F107E">
              <w:rPr>
                <w:rFonts w:ascii="Arial" w:eastAsia="Times New Roman" w:hAnsi="Arial" w:cs="Arial"/>
                <w:lang w:eastAsia="cs-CZ"/>
              </w:rPr>
              <w:t>finančn</w:t>
            </w:r>
            <w:proofErr w:type="spellEnd"/>
            <w:r w:rsidRPr="005F107E">
              <w:rPr>
                <w:rFonts w:ascii="Arial" w:eastAsia="Times New Roman" w:hAnsi="Arial" w:cs="Arial"/>
                <w:lang w:eastAsia="cs-CZ"/>
              </w:rPr>
              <w:t>. operací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40 000,00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 e l k </w:t>
            </w:r>
            <w:proofErr w:type="spellStart"/>
            <w:proofErr w:type="gramStart"/>
            <w:r w:rsidRPr="005F107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em</w:t>
            </w:r>
            <w:proofErr w:type="spellEnd"/>
            <w:r w:rsidRPr="005F107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p ř í j m y</w:t>
            </w:r>
            <w:proofErr w:type="gramEnd"/>
            <w:r w:rsidRPr="005F107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4 393 000,00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               VÝDAJE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5F107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5F107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         Popis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</w:pPr>
            <w:r w:rsidRPr="005F107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cs-CZ"/>
              </w:rPr>
              <w:t xml:space="preserve">Rozpočet 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2141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Vnitřní obchod a služby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161 000,00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2219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Místní komunikace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200 000,00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2221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Veřejná silniční doprava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40 000,00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2223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Bezpečnost silničního provozu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10 000,00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2310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Pitná voda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7 145 000,00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3319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Ostatní záležitosti kultury -kronika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  5 000,00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3399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Ostatní záležitosti kultury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88 000,00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3419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Ostatní tělovýchovná činnost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42 000,00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3522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Ostatní nemocnice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  8 000,00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3611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Podpora individuální bytové výstavby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80 500,00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3631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Veřejné osvětlení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115 000,00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3639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Komunální služby a územní rozvoj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50 000,00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3721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Sběr a svoz nebezpečných odpadů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  5 000,00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3722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Sběr a svoz komunálních odpadů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240 000,00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3723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Sběr a svoz ostatních odpadů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50 000,00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3729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Ostatní nakládání s odpady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20 000,00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3745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Péče o vzhled obcí a veřejnou zeleň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105 000,00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6112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Zastupitelstva obcí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436 000,00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6171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Činnost místní správy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673 500,00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6310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Obecné výdaje z finančních operací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  9 000,00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6320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Pojištění funkčně nespecifikované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20 000,00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6399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Ostatní finanční operace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10 000,00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 e l k </w:t>
            </w:r>
            <w:proofErr w:type="spellStart"/>
            <w:proofErr w:type="gramStart"/>
            <w:r w:rsidRPr="005F107E">
              <w:rPr>
                <w:rFonts w:ascii="Arial CE" w:eastAsia="Times New Roman" w:hAnsi="Arial CE" w:cs="Arial CE"/>
                <w:b/>
                <w:bCs/>
                <w:lang w:eastAsia="cs-CZ"/>
              </w:rPr>
              <w:t>em</w:t>
            </w:r>
            <w:proofErr w:type="spellEnd"/>
            <w:r w:rsidRPr="005F107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  v ý d a j e</w:t>
            </w:r>
            <w:proofErr w:type="gramEnd"/>
            <w:r w:rsidRPr="005F107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9 513 000,00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Financování- splátka úvěru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920 000,00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lastRenderedPageBreak/>
              <w:t> 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 xml:space="preserve">Financování- splátka jistiny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          17 000,00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 xml:space="preserve">Financ. -zapojení </w:t>
            </w:r>
            <w:proofErr w:type="spellStart"/>
            <w:r w:rsidRPr="005F107E">
              <w:rPr>
                <w:rFonts w:ascii="Arial" w:eastAsia="Times New Roman" w:hAnsi="Arial" w:cs="Arial"/>
                <w:lang w:eastAsia="cs-CZ"/>
              </w:rPr>
              <w:t>fin</w:t>
            </w:r>
            <w:proofErr w:type="spellEnd"/>
            <w:r w:rsidRPr="005F107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5F107E">
              <w:rPr>
                <w:rFonts w:ascii="Arial" w:eastAsia="Times New Roman" w:hAnsi="Arial" w:cs="Arial"/>
                <w:lang w:eastAsia="cs-CZ"/>
              </w:rPr>
              <w:t>prostř.z</w:t>
            </w:r>
            <w:proofErr w:type="spellEnd"/>
            <w:r w:rsidRPr="005F107E">
              <w:rPr>
                <w:rFonts w:ascii="Arial" w:eastAsia="Times New Roman" w:hAnsi="Arial" w:cs="Arial"/>
                <w:lang w:eastAsia="cs-CZ"/>
              </w:rPr>
              <w:t xml:space="preserve"> min. let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5F107E">
              <w:rPr>
                <w:rFonts w:ascii="Arial CE" w:eastAsia="Times New Roman" w:hAnsi="Arial CE" w:cs="Arial CE"/>
                <w:lang w:eastAsia="cs-CZ"/>
              </w:rPr>
              <w:t>-    6 057 000,00</w:t>
            </w:r>
            <w:proofErr w:type="gramEnd"/>
            <w:r w:rsidRPr="005F107E">
              <w:rPr>
                <w:rFonts w:ascii="Arial CE" w:eastAsia="Times New Roman" w:hAnsi="Arial CE" w:cs="Arial CE"/>
                <w:lang w:eastAsia="cs-CZ"/>
              </w:rPr>
              <w:t xml:space="preserve">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F107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5F107E">
              <w:rPr>
                <w:rFonts w:ascii="Arial" w:eastAsia="Times New Roman" w:hAnsi="Arial" w:cs="Arial"/>
                <w:b/>
                <w:bCs/>
                <w:lang w:eastAsia="cs-CZ"/>
              </w:rPr>
              <w:t>C e l k e m   f i n a n c o v á n í</w:t>
            </w:r>
            <w:proofErr w:type="gramEnd"/>
            <w:r w:rsidRPr="005F107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- 5 120 000,00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lang w:eastAsia="cs-CZ"/>
              </w:rPr>
              <w:t>Celkem výdaje včetně financování</w:t>
            </w:r>
          </w:p>
        </w:tc>
        <w:tc>
          <w:tcPr>
            <w:tcW w:w="3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4 393 000,00 Kč </w:t>
            </w: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F107E" w:rsidRPr="005F107E" w:rsidTr="005F107E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Návrh vyvěšen:</w:t>
            </w:r>
            <w:proofErr w:type="gramStart"/>
            <w:r w:rsidRPr="005F107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29.11.2015</w:t>
            </w:r>
            <w:proofErr w:type="gramEnd"/>
          </w:p>
        </w:tc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F107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Tomáš Neužil</w:t>
            </w:r>
          </w:p>
        </w:tc>
      </w:tr>
      <w:tr w:rsidR="005F107E" w:rsidRPr="005F107E" w:rsidTr="005F107E">
        <w:trPr>
          <w:trHeight w:val="30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Návrh sejmut: </w:t>
            </w:r>
            <w:proofErr w:type="gramStart"/>
            <w:r w:rsidRPr="005F107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14.12.2015</w:t>
            </w:r>
            <w:proofErr w:type="gramEnd"/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starosta</w:t>
            </w:r>
          </w:p>
        </w:tc>
      </w:tr>
      <w:tr w:rsidR="005F107E" w:rsidRPr="005F107E" w:rsidTr="005F107E">
        <w:trPr>
          <w:trHeight w:val="255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5F107E" w:rsidRPr="005F107E" w:rsidTr="005F107E">
        <w:trPr>
          <w:trHeight w:val="255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F107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Schváleno na zasedání zastupitelstva </w:t>
            </w:r>
            <w:proofErr w:type="gramStart"/>
            <w:r w:rsidRPr="005F107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14.12.2015</w:t>
            </w:r>
            <w:proofErr w:type="gramEnd"/>
            <w:r w:rsidRPr="005F107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usnesením č. 91/2015</w:t>
            </w:r>
          </w:p>
        </w:tc>
      </w:tr>
      <w:tr w:rsidR="005F107E" w:rsidRPr="005F107E" w:rsidTr="005F107E">
        <w:trPr>
          <w:trHeight w:val="255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07E" w:rsidRPr="005F107E" w:rsidRDefault="005F107E" w:rsidP="005F10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4B5173" w:rsidRDefault="004B5173"/>
    <w:sectPr w:rsidR="004B5173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07E"/>
    <w:rsid w:val="000144AA"/>
    <w:rsid w:val="0008068D"/>
    <w:rsid w:val="000B3258"/>
    <w:rsid w:val="000C6F50"/>
    <w:rsid w:val="001D3DA9"/>
    <w:rsid w:val="0020453D"/>
    <w:rsid w:val="002901D6"/>
    <w:rsid w:val="002A3DE9"/>
    <w:rsid w:val="00374AF4"/>
    <w:rsid w:val="003932AA"/>
    <w:rsid w:val="003F2FE4"/>
    <w:rsid w:val="00430239"/>
    <w:rsid w:val="0046542B"/>
    <w:rsid w:val="004B5173"/>
    <w:rsid w:val="004B7A49"/>
    <w:rsid w:val="005F107E"/>
    <w:rsid w:val="006149F6"/>
    <w:rsid w:val="006E08AA"/>
    <w:rsid w:val="00746694"/>
    <w:rsid w:val="00772644"/>
    <w:rsid w:val="007B1927"/>
    <w:rsid w:val="007D2FB7"/>
    <w:rsid w:val="00831D63"/>
    <w:rsid w:val="00882703"/>
    <w:rsid w:val="0088547E"/>
    <w:rsid w:val="00886C5F"/>
    <w:rsid w:val="008C4426"/>
    <w:rsid w:val="009541DF"/>
    <w:rsid w:val="009A5A6F"/>
    <w:rsid w:val="009C4FA1"/>
    <w:rsid w:val="00A114F4"/>
    <w:rsid w:val="00A561CB"/>
    <w:rsid w:val="00A768D8"/>
    <w:rsid w:val="00AD316E"/>
    <w:rsid w:val="00B344A0"/>
    <w:rsid w:val="00BB03B9"/>
    <w:rsid w:val="00BB217F"/>
    <w:rsid w:val="00BD5145"/>
    <w:rsid w:val="00C766C5"/>
    <w:rsid w:val="00CE5B2F"/>
    <w:rsid w:val="00DD5D06"/>
    <w:rsid w:val="00DD6AF6"/>
    <w:rsid w:val="00DE1917"/>
    <w:rsid w:val="00E02969"/>
    <w:rsid w:val="00F35901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2017-04-06T08:22:00Z</dcterms:created>
  <dcterms:modified xsi:type="dcterms:W3CDTF">2017-04-06T08:23:00Z</dcterms:modified>
</cp:coreProperties>
</file>